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5DE9" w14:textId="77777777" w:rsidR="00A06FF9" w:rsidRPr="00F647CD" w:rsidRDefault="00A06FF9" w:rsidP="0019577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i/>
          <w:sz w:val="26"/>
          <w:szCs w:val="24"/>
        </w:rPr>
        <w:t>Kính thưa Thầy và các Thầy Cô!</w:t>
      </w:r>
    </w:p>
    <w:p w14:paraId="43AA9BB9" w14:textId="77777777" w:rsidR="00A06FF9" w:rsidRPr="00F647CD" w:rsidRDefault="00A06FF9" w:rsidP="0019577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15/11/2024.</w:t>
      </w:r>
    </w:p>
    <w:p w14:paraId="0324D29D" w14:textId="77777777" w:rsidR="00A06FF9" w:rsidRPr="00F647CD" w:rsidRDefault="00A06FF9" w:rsidP="0019577E">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F647CD">
        <w:rPr>
          <w:rFonts w:ascii="Times New Roman" w:eastAsia="Times New Roman" w:hAnsi="Times New Roman" w:cs="Times New Roman"/>
          <w:b/>
          <w:i/>
          <w:sz w:val="26"/>
          <w:szCs w:val="24"/>
        </w:rPr>
        <w:t>****************************</w:t>
      </w:r>
    </w:p>
    <w:p w14:paraId="36B092AC" w14:textId="77777777" w:rsidR="00A06FF9" w:rsidRPr="00F647CD" w:rsidRDefault="00A06FF9" w:rsidP="0019577E">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F647CD">
        <w:rPr>
          <w:rFonts w:ascii="Times New Roman" w:eastAsia="Times New Roman" w:hAnsi="Times New Roman" w:cs="Times New Roman"/>
          <w:b/>
          <w:sz w:val="26"/>
          <w:szCs w:val="24"/>
        </w:rPr>
        <w:t>PHẬT PHÁP VẤN ĐÁP</w:t>
      </w:r>
    </w:p>
    <w:p w14:paraId="2EF7AED3" w14:textId="77777777" w:rsidR="00A06FF9" w:rsidRPr="00F647CD" w:rsidRDefault="00A06FF9" w:rsidP="0019577E">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F647CD">
        <w:rPr>
          <w:rFonts w:ascii="Times New Roman" w:eastAsia="Times New Roman" w:hAnsi="Times New Roman" w:cs="Times New Roman"/>
          <w:b/>
          <w:sz w:val="26"/>
          <w:szCs w:val="24"/>
        </w:rPr>
        <w:t>BÀI 86</w:t>
      </w:r>
    </w:p>
    <w:p w14:paraId="6EFA9311" w14:textId="77777777" w:rsidR="00A06FF9"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1DE8D8C8" w14:textId="77777777" w:rsidR="00A06FF9"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08D12FD3" w14:textId="77777777" w:rsidR="00A06FF9"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5C2469D9" w14:textId="77777777" w:rsidR="00A06FF9"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7BFD8C82" w14:textId="77777777" w:rsidR="005168DA"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65989DFC" w14:textId="77777777" w:rsidR="00A90D64"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Có người hỏi Hòa Thượng: “</w:t>
      </w:r>
      <w:r w:rsidRPr="00F647CD">
        <w:rPr>
          <w:rFonts w:ascii="Times New Roman" w:eastAsia="Times New Roman" w:hAnsi="Times New Roman" w:cs="Times New Roman"/>
          <w:i/>
          <w:sz w:val="26"/>
          <w:szCs w:val="24"/>
        </w:rPr>
        <w:t>Thưa Hòa Thượng, Ngài là một người học Phật xin hỏi Ngài có cách nghĩ như thế nào đối với pháp luân công?</w:t>
      </w:r>
      <w:r w:rsidRPr="00F647CD">
        <w:rPr>
          <w:rFonts w:ascii="Times New Roman" w:eastAsia="Times New Roman" w:hAnsi="Times New Roman" w:cs="Times New Roman"/>
          <w:sz w:val="26"/>
          <w:szCs w:val="24"/>
        </w:rPr>
        <w:t>”.</w:t>
      </w:r>
    </w:p>
    <w:p w14:paraId="47DFBA05" w14:textId="740E59D1" w:rsidR="00A06FF9"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 xml:space="preserve">Nhiều người khuyến dụ người khác tu pháp này, họ nói rằng tu tập pháp này để thân thể khỏe mạnh, rất nhiều người tiếp nhận pháp này mà không biết pháp này </w:t>
      </w:r>
      <w:r w:rsidR="00D62B49" w:rsidRPr="00F647CD">
        <w:rPr>
          <w:rFonts w:ascii="Times New Roman" w:eastAsia="Times New Roman" w:hAnsi="Times New Roman" w:cs="Times New Roman"/>
          <w:sz w:val="26"/>
          <w:szCs w:val="24"/>
        </w:rPr>
        <w:t>không</w:t>
      </w:r>
      <w:r w:rsidRPr="00F647CD">
        <w:rPr>
          <w:rFonts w:ascii="Times New Roman" w:eastAsia="Times New Roman" w:hAnsi="Times New Roman" w:cs="Times New Roman"/>
          <w:sz w:val="26"/>
          <w:szCs w:val="24"/>
        </w:rPr>
        <w:t xml:space="preserve"> được quốc gia cho phép. Có những người niệm Phật nhiều năm đã bỏ niệm Phật để đi theo pháp này.</w:t>
      </w:r>
      <w:r w:rsidR="00354C2B" w:rsidRPr="00F647CD">
        <w:rPr>
          <w:rFonts w:ascii="Times New Roman" w:eastAsia="Times New Roman" w:hAnsi="Times New Roman" w:cs="Times New Roman"/>
          <w:sz w:val="26"/>
          <w:szCs w:val="24"/>
        </w:rPr>
        <w:t xml:space="preserve"> Đây </w:t>
      </w:r>
      <w:r w:rsidR="00D62B49" w:rsidRPr="00F647CD">
        <w:rPr>
          <w:rFonts w:ascii="Times New Roman" w:eastAsia="Times New Roman" w:hAnsi="Times New Roman" w:cs="Times New Roman"/>
          <w:sz w:val="26"/>
          <w:szCs w:val="24"/>
        </w:rPr>
        <w:t>không</w:t>
      </w:r>
      <w:r w:rsidR="00354C2B" w:rsidRPr="00F647CD">
        <w:rPr>
          <w:rFonts w:ascii="Times New Roman" w:eastAsia="Times New Roman" w:hAnsi="Times New Roman" w:cs="Times New Roman"/>
          <w:sz w:val="26"/>
          <w:szCs w:val="24"/>
        </w:rPr>
        <w:t xml:space="preserve"> phải là chánh giáo, </w:t>
      </w:r>
      <w:r w:rsidR="00D62B49" w:rsidRPr="00F647CD">
        <w:rPr>
          <w:rFonts w:ascii="Times New Roman" w:eastAsia="Times New Roman" w:hAnsi="Times New Roman" w:cs="Times New Roman"/>
          <w:sz w:val="26"/>
          <w:szCs w:val="24"/>
        </w:rPr>
        <w:t>không</w:t>
      </w:r>
      <w:r w:rsidR="00354C2B" w:rsidRPr="00F647CD">
        <w:rPr>
          <w:rFonts w:ascii="Times New Roman" w:eastAsia="Times New Roman" w:hAnsi="Times New Roman" w:cs="Times New Roman"/>
          <w:sz w:val="26"/>
          <w:szCs w:val="24"/>
        </w:rPr>
        <w:t xml:space="preserve"> được quốc gia cho phép nên </w:t>
      </w:r>
      <w:r w:rsidR="00D62B49" w:rsidRPr="00F647CD">
        <w:rPr>
          <w:rFonts w:ascii="Times New Roman" w:eastAsia="Times New Roman" w:hAnsi="Times New Roman" w:cs="Times New Roman"/>
          <w:sz w:val="26"/>
          <w:szCs w:val="24"/>
        </w:rPr>
        <w:t>chúng ta</w:t>
      </w:r>
      <w:r w:rsidR="00354C2B" w:rsidRPr="00F647CD">
        <w:rPr>
          <w:rFonts w:ascii="Times New Roman" w:eastAsia="Times New Roman" w:hAnsi="Times New Roman" w:cs="Times New Roman"/>
          <w:sz w:val="26"/>
          <w:szCs w:val="24"/>
        </w:rPr>
        <w:t xml:space="preserve"> nên tránh.</w:t>
      </w:r>
    </w:p>
    <w:p w14:paraId="17268BFF" w14:textId="77777777" w:rsidR="00A90D64"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r w:rsidR="00354C2B" w:rsidRPr="00F647CD">
        <w:rPr>
          <w:rFonts w:ascii="Times New Roman" w:eastAsia="Times New Roman" w:hAnsi="Times New Roman" w:cs="Times New Roman"/>
          <w:b/>
          <w:i/>
          <w:sz w:val="26"/>
          <w:szCs w:val="24"/>
        </w:rPr>
        <w:t xml:space="preserve">Pháp luân công cùng Phật giáo ngàn vạn lần khác biệt, Phật giáo là giáo dục xã hội đa sắc tộc, tông phái của Phật pháp tuy nhiều nhưng đều căn cứ ở Kinh Phật mà tu học. Pháp luân công </w:t>
      </w:r>
      <w:r w:rsidR="00D62B49" w:rsidRPr="00F647CD">
        <w:rPr>
          <w:rFonts w:ascii="Times New Roman" w:eastAsia="Times New Roman" w:hAnsi="Times New Roman" w:cs="Times New Roman"/>
          <w:b/>
          <w:i/>
          <w:sz w:val="26"/>
          <w:szCs w:val="24"/>
        </w:rPr>
        <w:t>không</w:t>
      </w:r>
      <w:r w:rsidR="00354C2B" w:rsidRPr="00F647CD">
        <w:rPr>
          <w:rFonts w:ascii="Times New Roman" w:eastAsia="Times New Roman" w:hAnsi="Times New Roman" w:cs="Times New Roman"/>
          <w:b/>
          <w:i/>
          <w:sz w:val="26"/>
          <w:szCs w:val="24"/>
        </w:rPr>
        <w:t xml:space="preserve"> có căn cứ vào Kinh điển nào. Năm xưa, Thích Ca Mâu Ni Phật trước khi rời khỏi thế gian, dạy người sau phải nên làm thế nào để tu học, trước khi Ngài nhập Niết Bàn nói ra Tứ y pháp,</w:t>
      </w:r>
      <w:r w:rsidR="00D62B49" w:rsidRPr="00F647CD">
        <w:rPr>
          <w:rFonts w:ascii="Times New Roman" w:eastAsia="Times New Roman" w:hAnsi="Times New Roman" w:cs="Times New Roman"/>
          <w:b/>
          <w:i/>
          <w:sz w:val="26"/>
          <w:szCs w:val="24"/>
        </w:rPr>
        <w:t xml:space="preserve"> thứ nhất là: “Y</w:t>
      </w:r>
      <w:r w:rsidR="00354C2B" w:rsidRPr="00F647CD">
        <w:rPr>
          <w:rFonts w:ascii="Times New Roman" w:eastAsia="Times New Roman" w:hAnsi="Times New Roman" w:cs="Times New Roman"/>
          <w:b/>
          <w:i/>
          <w:sz w:val="26"/>
          <w:szCs w:val="24"/>
        </w:rPr>
        <w:t xml:space="preserve"> pháp bất y nhân</w:t>
      </w:r>
      <w:r w:rsidR="00D62B49" w:rsidRPr="00F647CD">
        <w:rPr>
          <w:rFonts w:ascii="Times New Roman" w:eastAsia="Times New Roman" w:hAnsi="Times New Roman" w:cs="Times New Roman"/>
          <w:b/>
          <w:i/>
          <w:sz w:val="26"/>
          <w:szCs w:val="24"/>
        </w:rPr>
        <w:t>”</w:t>
      </w:r>
      <w:r w:rsidR="00354C2B" w:rsidRPr="00F647CD">
        <w:rPr>
          <w:rFonts w:ascii="Times New Roman" w:eastAsia="Times New Roman" w:hAnsi="Times New Roman" w:cs="Times New Roman"/>
          <w:b/>
          <w:i/>
          <w:sz w:val="26"/>
          <w:szCs w:val="24"/>
        </w:rPr>
        <w:t xml:space="preserve">. Pháp chính là những Kinh điển mà Phật đã nới. </w:t>
      </w:r>
      <w:r w:rsidR="00D62B49" w:rsidRPr="00F647CD">
        <w:rPr>
          <w:rFonts w:ascii="Times New Roman" w:eastAsia="Times New Roman" w:hAnsi="Times New Roman" w:cs="Times New Roman"/>
          <w:b/>
          <w:i/>
          <w:sz w:val="26"/>
          <w:szCs w:val="24"/>
        </w:rPr>
        <w:t>Chúng ta</w:t>
      </w:r>
      <w:r w:rsidR="00354C2B" w:rsidRPr="00F647CD">
        <w:rPr>
          <w:rFonts w:ascii="Times New Roman" w:eastAsia="Times New Roman" w:hAnsi="Times New Roman" w:cs="Times New Roman"/>
          <w:b/>
          <w:i/>
          <w:sz w:val="26"/>
          <w:szCs w:val="24"/>
        </w:rPr>
        <w:t xml:space="preserve"> phải hiểu được những đạo lý mà Phật đã nói ở trên Kinh. Những phương pháp dạy </w:t>
      </w:r>
      <w:r w:rsidR="00D62B49" w:rsidRPr="00F647CD">
        <w:rPr>
          <w:rFonts w:ascii="Times New Roman" w:eastAsia="Times New Roman" w:hAnsi="Times New Roman" w:cs="Times New Roman"/>
          <w:b/>
          <w:i/>
          <w:sz w:val="26"/>
          <w:szCs w:val="24"/>
        </w:rPr>
        <w:t>chúng ta</w:t>
      </w:r>
      <w:r w:rsidR="00354C2B" w:rsidRPr="00F647CD">
        <w:rPr>
          <w:rFonts w:ascii="Times New Roman" w:eastAsia="Times New Roman" w:hAnsi="Times New Roman" w:cs="Times New Roman"/>
          <w:b/>
          <w:i/>
          <w:sz w:val="26"/>
          <w:szCs w:val="24"/>
        </w:rPr>
        <w:t xml:space="preserve"> làm người, đối nhân xử thế tiếp vật </w:t>
      </w:r>
      <w:r w:rsidR="00D62B49" w:rsidRPr="00F647CD">
        <w:rPr>
          <w:rFonts w:ascii="Times New Roman" w:eastAsia="Times New Roman" w:hAnsi="Times New Roman" w:cs="Times New Roman"/>
          <w:b/>
          <w:i/>
          <w:sz w:val="26"/>
          <w:szCs w:val="24"/>
        </w:rPr>
        <w:t>chúng ta</w:t>
      </w:r>
      <w:r w:rsidR="00354C2B" w:rsidRPr="00F647CD">
        <w:rPr>
          <w:rFonts w:ascii="Times New Roman" w:eastAsia="Times New Roman" w:hAnsi="Times New Roman" w:cs="Times New Roman"/>
          <w:b/>
          <w:i/>
          <w:sz w:val="26"/>
          <w:szCs w:val="24"/>
        </w:rPr>
        <w:t xml:space="preserve"> phải nên tường tận thì </w:t>
      </w:r>
      <w:r w:rsidR="00D62B49" w:rsidRPr="00F647CD">
        <w:rPr>
          <w:rFonts w:ascii="Times New Roman" w:eastAsia="Times New Roman" w:hAnsi="Times New Roman" w:cs="Times New Roman"/>
          <w:b/>
          <w:i/>
          <w:sz w:val="26"/>
          <w:szCs w:val="24"/>
        </w:rPr>
        <w:t>chúng ta</w:t>
      </w:r>
      <w:r w:rsidR="00354C2B" w:rsidRPr="00F647CD">
        <w:rPr>
          <w:rFonts w:ascii="Times New Roman" w:eastAsia="Times New Roman" w:hAnsi="Times New Roman" w:cs="Times New Roman"/>
          <w:b/>
          <w:i/>
          <w:sz w:val="26"/>
          <w:szCs w:val="24"/>
        </w:rPr>
        <w:t xml:space="preserve"> mới có thể y giáo phụng hành. Việc thứ hai “Y nghĩa bất y ngữ”, </w:t>
      </w:r>
      <w:r w:rsidR="00D62B49" w:rsidRPr="00F647CD">
        <w:rPr>
          <w:rFonts w:ascii="Times New Roman" w:eastAsia="Times New Roman" w:hAnsi="Times New Roman" w:cs="Times New Roman"/>
          <w:b/>
          <w:i/>
          <w:sz w:val="26"/>
          <w:szCs w:val="24"/>
        </w:rPr>
        <w:t>chúng ta</w:t>
      </w:r>
      <w:r w:rsidR="00354C2B" w:rsidRPr="00F647CD">
        <w:rPr>
          <w:rFonts w:ascii="Times New Roman" w:eastAsia="Times New Roman" w:hAnsi="Times New Roman" w:cs="Times New Roman"/>
          <w:b/>
          <w:i/>
          <w:sz w:val="26"/>
          <w:szCs w:val="24"/>
        </w:rPr>
        <w:t xml:space="preserve"> phải y theo ý nghĩa mà Thích Ca đã nói, </w:t>
      </w:r>
      <w:r w:rsidR="00D62B49" w:rsidRPr="00F647CD">
        <w:rPr>
          <w:rFonts w:ascii="Times New Roman" w:eastAsia="Times New Roman" w:hAnsi="Times New Roman" w:cs="Times New Roman"/>
          <w:b/>
          <w:i/>
          <w:sz w:val="26"/>
          <w:szCs w:val="24"/>
        </w:rPr>
        <w:t>không</w:t>
      </w:r>
      <w:r w:rsidR="00354C2B" w:rsidRPr="00F647CD">
        <w:rPr>
          <w:rFonts w:ascii="Times New Roman" w:eastAsia="Times New Roman" w:hAnsi="Times New Roman" w:cs="Times New Roman"/>
          <w:b/>
          <w:i/>
          <w:sz w:val="26"/>
          <w:szCs w:val="24"/>
        </w:rPr>
        <w:t xml:space="preserve"> nên y theo ngôn ngữ bởi vì tương lai, giáo pháp của Ngài sẽ truyền đến khắp mọi nơi. Cho nên Kinh điển nhất định phải phiên dịch, văn tự của phiên dịch sẽ khác nhau. Ngôn ngữ có thể khác nhau nhưng ý nghĩa đúng thì được. Việc thứ ba: “Y liễu nghĩa bất y bất liễu nghĩa”. “Liễu” là tường tận. Chữ “Liễu nghĩa” nói theo cách hiện đại là hoàn toàn có thể thực tiễn trong cuộc sống của </w:t>
      </w:r>
      <w:r w:rsidR="00D62B49" w:rsidRPr="00F647CD">
        <w:rPr>
          <w:rFonts w:ascii="Times New Roman" w:eastAsia="Times New Roman" w:hAnsi="Times New Roman" w:cs="Times New Roman"/>
          <w:b/>
          <w:i/>
          <w:sz w:val="26"/>
          <w:szCs w:val="24"/>
        </w:rPr>
        <w:t xml:space="preserve">chúng </w:t>
      </w:r>
      <w:r w:rsidR="00D62B49" w:rsidRPr="00F647CD">
        <w:rPr>
          <w:rFonts w:ascii="Times New Roman" w:eastAsia="Times New Roman" w:hAnsi="Times New Roman" w:cs="Times New Roman"/>
          <w:b/>
          <w:i/>
          <w:sz w:val="26"/>
          <w:szCs w:val="24"/>
        </w:rPr>
        <w:lastRenderedPageBreak/>
        <w:t>ta</w:t>
      </w:r>
      <w:r w:rsidR="00354C2B" w:rsidRPr="00F647CD">
        <w:rPr>
          <w:rFonts w:ascii="Times New Roman" w:eastAsia="Times New Roman" w:hAnsi="Times New Roman" w:cs="Times New Roman"/>
          <w:sz w:val="26"/>
          <w:szCs w:val="24"/>
        </w:rPr>
        <w:t xml:space="preserve">”. </w:t>
      </w:r>
      <w:r w:rsidR="00D62B49" w:rsidRPr="00F647CD">
        <w:rPr>
          <w:rFonts w:ascii="Times New Roman" w:eastAsia="Times New Roman" w:hAnsi="Times New Roman" w:cs="Times New Roman"/>
          <w:sz w:val="26"/>
          <w:szCs w:val="24"/>
        </w:rPr>
        <w:t>Chúng ta</w:t>
      </w:r>
      <w:r w:rsidR="00354C2B" w:rsidRPr="00F647CD">
        <w:rPr>
          <w:rFonts w:ascii="Times New Roman" w:eastAsia="Times New Roman" w:hAnsi="Times New Roman" w:cs="Times New Roman"/>
          <w:sz w:val="26"/>
          <w:szCs w:val="24"/>
        </w:rPr>
        <w:t xml:space="preserve"> học Phật, </w:t>
      </w:r>
      <w:r w:rsidR="00D62B49" w:rsidRPr="00F647CD">
        <w:rPr>
          <w:rFonts w:ascii="Times New Roman" w:eastAsia="Times New Roman" w:hAnsi="Times New Roman" w:cs="Times New Roman"/>
          <w:sz w:val="26"/>
          <w:szCs w:val="24"/>
        </w:rPr>
        <w:t>chúng ta</w:t>
      </w:r>
      <w:r w:rsidR="00354C2B" w:rsidRPr="00F647CD">
        <w:rPr>
          <w:rFonts w:ascii="Times New Roman" w:eastAsia="Times New Roman" w:hAnsi="Times New Roman" w:cs="Times New Roman"/>
          <w:sz w:val="26"/>
          <w:szCs w:val="24"/>
        </w:rPr>
        <w:t xml:space="preserve"> phải có thể áp dụng trong cuộc sống thường ngày của mình. Nếu </w:t>
      </w:r>
      <w:r w:rsidR="00D62B49" w:rsidRPr="00F647CD">
        <w:rPr>
          <w:rFonts w:ascii="Times New Roman" w:eastAsia="Times New Roman" w:hAnsi="Times New Roman" w:cs="Times New Roman"/>
          <w:sz w:val="26"/>
          <w:szCs w:val="24"/>
        </w:rPr>
        <w:t>chúng ta</w:t>
      </w:r>
      <w:r w:rsidR="00354C2B" w:rsidRPr="00F647CD">
        <w:rPr>
          <w:rFonts w:ascii="Times New Roman" w:eastAsia="Times New Roman" w:hAnsi="Times New Roman" w:cs="Times New Roman"/>
          <w:sz w:val="26"/>
          <w:szCs w:val="24"/>
        </w:rPr>
        <w:t xml:space="preserve"> có thể học mà </w:t>
      </w:r>
      <w:r w:rsidR="00D62B49" w:rsidRPr="00F647CD">
        <w:rPr>
          <w:rFonts w:ascii="Times New Roman" w:eastAsia="Times New Roman" w:hAnsi="Times New Roman" w:cs="Times New Roman"/>
          <w:sz w:val="26"/>
          <w:szCs w:val="24"/>
        </w:rPr>
        <w:t>không</w:t>
      </w:r>
      <w:r w:rsidR="00354C2B" w:rsidRPr="00F647CD">
        <w:rPr>
          <w:rFonts w:ascii="Times New Roman" w:eastAsia="Times New Roman" w:hAnsi="Times New Roman" w:cs="Times New Roman"/>
          <w:sz w:val="26"/>
          <w:szCs w:val="24"/>
        </w:rPr>
        <w:t xml:space="preserve"> thể ứng dụng trong cuộc sống thì </w:t>
      </w:r>
      <w:r w:rsidR="00D62B49" w:rsidRPr="00F647CD">
        <w:rPr>
          <w:rFonts w:ascii="Times New Roman" w:eastAsia="Times New Roman" w:hAnsi="Times New Roman" w:cs="Times New Roman"/>
          <w:sz w:val="26"/>
          <w:szCs w:val="24"/>
        </w:rPr>
        <w:t>không</w:t>
      </w:r>
      <w:r w:rsidR="00354C2B" w:rsidRPr="00F647CD">
        <w:rPr>
          <w:rFonts w:ascii="Times New Roman" w:eastAsia="Times New Roman" w:hAnsi="Times New Roman" w:cs="Times New Roman"/>
          <w:sz w:val="26"/>
          <w:szCs w:val="24"/>
        </w:rPr>
        <w:t xml:space="preserve"> phải pháp liễu nghĩa.</w:t>
      </w:r>
    </w:p>
    <w:p w14:paraId="6478B4D3" w14:textId="77777777" w:rsidR="00A90D64"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r w:rsidR="00354C2B" w:rsidRPr="00F647CD">
        <w:rPr>
          <w:rFonts w:ascii="Times New Roman" w:eastAsia="Times New Roman" w:hAnsi="Times New Roman" w:cs="Times New Roman"/>
          <w:b/>
          <w:i/>
          <w:sz w:val="26"/>
          <w:szCs w:val="24"/>
        </w:rPr>
        <w:t xml:space="preserve">Phật pháp dạy người chân thành, nếu </w:t>
      </w:r>
      <w:r w:rsidR="00D62B49" w:rsidRPr="00F647CD">
        <w:rPr>
          <w:rFonts w:ascii="Times New Roman" w:eastAsia="Times New Roman" w:hAnsi="Times New Roman" w:cs="Times New Roman"/>
          <w:b/>
          <w:i/>
          <w:sz w:val="26"/>
          <w:szCs w:val="24"/>
        </w:rPr>
        <w:t>chúng ta</w:t>
      </w:r>
      <w:r w:rsidR="00354C2B" w:rsidRPr="00F647CD">
        <w:rPr>
          <w:rFonts w:ascii="Times New Roman" w:eastAsia="Times New Roman" w:hAnsi="Times New Roman" w:cs="Times New Roman"/>
          <w:b/>
          <w:i/>
          <w:sz w:val="26"/>
          <w:szCs w:val="24"/>
        </w:rPr>
        <w:t xml:space="preserve"> tự gạt mình và đi gạt người thì </w:t>
      </w:r>
      <w:r w:rsidR="00D62B49" w:rsidRPr="00F647CD">
        <w:rPr>
          <w:rFonts w:ascii="Times New Roman" w:eastAsia="Times New Roman" w:hAnsi="Times New Roman" w:cs="Times New Roman"/>
          <w:b/>
          <w:i/>
          <w:sz w:val="26"/>
          <w:szCs w:val="24"/>
        </w:rPr>
        <w:t>chúng ta</w:t>
      </w:r>
      <w:r w:rsidR="00354C2B" w:rsidRPr="00F647CD">
        <w:rPr>
          <w:rFonts w:ascii="Times New Roman" w:eastAsia="Times New Roman" w:hAnsi="Times New Roman" w:cs="Times New Roman"/>
          <w:b/>
          <w:i/>
          <w:sz w:val="26"/>
          <w:szCs w:val="24"/>
        </w:rPr>
        <w:t xml:space="preserve"> đã sai rồi! Phật dạy </w:t>
      </w:r>
      <w:r w:rsidR="00D62B49" w:rsidRPr="00F647CD">
        <w:rPr>
          <w:rFonts w:ascii="Times New Roman" w:eastAsia="Times New Roman" w:hAnsi="Times New Roman" w:cs="Times New Roman"/>
          <w:b/>
          <w:i/>
          <w:sz w:val="26"/>
          <w:szCs w:val="24"/>
        </w:rPr>
        <w:t>chúng ta</w:t>
      </w:r>
      <w:r w:rsidR="00354C2B" w:rsidRPr="00F647CD">
        <w:rPr>
          <w:rFonts w:ascii="Times New Roman" w:eastAsia="Times New Roman" w:hAnsi="Times New Roman" w:cs="Times New Roman"/>
          <w:b/>
          <w:i/>
          <w:sz w:val="26"/>
          <w:szCs w:val="24"/>
        </w:rPr>
        <w:t xml:space="preserve"> giữ quy củ, giữ quy củ chính là trì giới. Dùng lời hiện đại mà nói chính là tuân thủ pháp luật</w:t>
      </w:r>
      <w:r w:rsidR="00354C2B" w:rsidRPr="00F647CD">
        <w:rPr>
          <w:rFonts w:ascii="Times New Roman" w:eastAsia="Times New Roman" w:hAnsi="Times New Roman" w:cs="Times New Roman"/>
          <w:sz w:val="26"/>
          <w:szCs w:val="24"/>
        </w:rPr>
        <w:t xml:space="preserve">”. Hòa Thượng tránh </w:t>
      </w:r>
      <w:r w:rsidR="00D62B49" w:rsidRPr="00F647CD">
        <w:rPr>
          <w:rFonts w:ascii="Times New Roman" w:eastAsia="Times New Roman" w:hAnsi="Times New Roman" w:cs="Times New Roman"/>
          <w:sz w:val="26"/>
          <w:szCs w:val="24"/>
        </w:rPr>
        <w:t>không</w:t>
      </w:r>
      <w:r w:rsidR="00354C2B" w:rsidRPr="00F647CD">
        <w:rPr>
          <w:rFonts w:ascii="Times New Roman" w:eastAsia="Times New Roman" w:hAnsi="Times New Roman" w:cs="Times New Roman"/>
          <w:sz w:val="26"/>
          <w:szCs w:val="24"/>
        </w:rPr>
        <w:t xml:space="preserve"> nói thẳng vì </w:t>
      </w:r>
      <w:r w:rsidR="00D62B49" w:rsidRPr="00F647CD">
        <w:rPr>
          <w:rFonts w:ascii="Times New Roman" w:eastAsia="Times New Roman" w:hAnsi="Times New Roman" w:cs="Times New Roman"/>
          <w:sz w:val="26"/>
          <w:szCs w:val="24"/>
        </w:rPr>
        <w:t>không</w:t>
      </w:r>
      <w:r w:rsidR="00354C2B" w:rsidRPr="00F647CD">
        <w:rPr>
          <w:rFonts w:ascii="Times New Roman" w:eastAsia="Times New Roman" w:hAnsi="Times New Roman" w:cs="Times New Roman"/>
          <w:sz w:val="26"/>
          <w:szCs w:val="24"/>
        </w:rPr>
        <w:t xml:space="preserve"> muốn làm Phật lòng những người liên quan. </w:t>
      </w:r>
      <w:r w:rsidR="00D62B49" w:rsidRPr="00F647CD">
        <w:rPr>
          <w:rFonts w:ascii="Times New Roman" w:eastAsia="Times New Roman" w:hAnsi="Times New Roman" w:cs="Times New Roman"/>
          <w:sz w:val="26"/>
          <w:szCs w:val="24"/>
        </w:rPr>
        <w:t>Chúng ta</w:t>
      </w:r>
      <w:r w:rsidR="00354C2B" w:rsidRPr="00F647CD">
        <w:rPr>
          <w:rFonts w:ascii="Times New Roman" w:eastAsia="Times New Roman" w:hAnsi="Times New Roman" w:cs="Times New Roman"/>
          <w:sz w:val="26"/>
          <w:szCs w:val="24"/>
        </w:rPr>
        <w:t xml:space="preserve"> phải tuân thủ pháp luật. Pháp luật </w:t>
      </w:r>
      <w:r w:rsidR="00D62B49" w:rsidRPr="00F647CD">
        <w:rPr>
          <w:rFonts w:ascii="Times New Roman" w:eastAsia="Times New Roman" w:hAnsi="Times New Roman" w:cs="Times New Roman"/>
          <w:sz w:val="26"/>
          <w:szCs w:val="24"/>
        </w:rPr>
        <w:t>không</w:t>
      </w:r>
      <w:r w:rsidR="00354C2B" w:rsidRPr="00F647CD">
        <w:rPr>
          <w:rFonts w:ascii="Times New Roman" w:eastAsia="Times New Roman" w:hAnsi="Times New Roman" w:cs="Times New Roman"/>
          <w:sz w:val="26"/>
          <w:szCs w:val="24"/>
        </w:rPr>
        <w:t xml:space="preserve"> cho phép thì </w:t>
      </w:r>
      <w:r w:rsidR="00D62B49" w:rsidRPr="00F647CD">
        <w:rPr>
          <w:rFonts w:ascii="Times New Roman" w:eastAsia="Times New Roman" w:hAnsi="Times New Roman" w:cs="Times New Roman"/>
          <w:sz w:val="26"/>
          <w:szCs w:val="24"/>
        </w:rPr>
        <w:t>chúng ta</w:t>
      </w:r>
      <w:r w:rsidR="00354C2B" w:rsidRPr="00F647CD">
        <w:rPr>
          <w:rFonts w:ascii="Times New Roman" w:eastAsia="Times New Roman" w:hAnsi="Times New Roman" w:cs="Times New Roman"/>
          <w:sz w:val="26"/>
          <w:szCs w:val="24"/>
        </w:rPr>
        <w:t xml:space="preserve"> nhất định </w:t>
      </w:r>
      <w:r w:rsidR="00D62B49" w:rsidRPr="00F647CD">
        <w:rPr>
          <w:rFonts w:ascii="Times New Roman" w:eastAsia="Times New Roman" w:hAnsi="Times New Roman" w:cs="Times New Roman"/>
          <w:sz w:val="26"/>
          <w:szCs w:val="24"/>
        </w:rPr>
        <w:t>không</w:t>
      </w:r>
      <w:r w:rsidR="00354C2B" w:rsidRPr="00F647CD">
        <w:rPr>
          <w:rFonts w:ascii="Times New Roman" w:eastAsia="Times New Roman" w:hAnsi="Times New Roman" w:cs="Times New Roman"/>
          <w:sz w:val="26"/>
          <w:szCs w:val="24"/>
        </w:rPr>
        <w:t xml:space="preserve"> được tiếp nhận.</w:t>
      </w:r>
    </w:p>
    <w:p w14:paraId="602DDA87" w14:textId="77777777" w:rsidR="00A90D64" w:rsidRDefault="00354C2B"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 xml:space="preserve">Ngày trước, có người nói với tôi, họ được mời đến nghe giảng, họ phải đi qua những lối đi nhỏ, vào trong một căn phòng kín, người trong đó dặn họ </w:t>
      </w:r>
      <w:r w:rsidR="00D62B49" w:rsidRPr="00F647CD">
        <w:rPr>
          <w:rFonts w:ascii="Times New Roman" w:eastAsia="Times New Roman" w:hAnsi="Times New Roman" w:cs="Times New Roman"/>
          <w:sz w:val="26"/>
          <w:szCs w:val="24"/>
        </w:rPr>
        <w:t>không</w:t>
      </w:r>
      <w:r w:rsidRPr="00F647CD">
        <w:rPr>
          <w:rFonts w:ascii="Times New Roman" w:eastAsia="Times New Roman" w:hAnsi="Times New Roman" w:cs="Times New Roman"/>
          <w:sz w:val="26"/>
          <w:szCs w:val="24"/>
        </w:rPr>
        <w:t xml:space="preserve"> được nói cho người khác biết. Họ sợ rằng, nói ra thì công an sẽ bắt. Tà pháp thì mới phải lén lút như vậy.</w:t>
      </w:r>
      <w:r w:rsidR="00D62B49" w:rsidRPr="00F647CD">
        <w:rPr>
          <w:rFonts w:ascii="Times New Roman" w:eastAsia="Times New Roman" w:hAnsi="Times New Roman" w:cs="Times New Roman"/>
          <w:sz w:val="26"/>
          <w:szCs w:val="24"/>
        </w:rPr>
        <w:t xml:space="preserve"> Đất nước chúng ta cho tự do tín ngưỡng, Đạo Phật, Công giáo được nhà nước công nhận. Chúng ta học Phật pháp là chúng ta tuân thủ pháp luật.</w:t>
      </w:r>
    </w:p>
    <w:p w14:paraId="76801623" w14:textId="05BDDF58" w:rsidR="00D62B49" w:rsidRPr="00F647CD" w:rsidRDefault="00D62B4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Có người nói với tôi, họ đang tu một pháp giúp họ không già, không bệnh, có người nữ đã 80 tuổi mà máu huyết vẫn bình thường. Tôi hỏi họ, ông Tổ của pháp môn họ có sống đến 150 tuổi mà ngồi vuốt râu không. Chúng ta sinh ở thế gian, chúng ta mang thân tứ đại, chúng ta không thể tránh khỏi Sinh – Lão – Bệnh – Tử.</w:t>
      </w:r>
    </w:p>
    <w:p w14:paraId="6852E1C4" w14:textId="77777777" w:rsidR="00A90D64" w:rsidRDefault="00D62B4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 xml:space="preserve">Hòa Thượng nhắc lại để </w:t>
      </w:r>
      <w:r w:rsidR="008A41D4" w:rsidRPr="00F647CD">
        <w:rPr>
          <w:rFonts w:ascii="Times New Roman" w:eastAsia="Times New Roman" w:hAnsi="Times New Roman" w:cs="Times New Roman"/>
          <w:sz w:val="26"/>
          <w:szCs w:val="24"/>
        </w:rPr>
        <w:t>chúng ta</w:t>
      </w:r>
      <w:r w:rsidRPr="00F647CD">
        <w:rPr>
          <w:rFonts w:ascii="Times New Roman" w:eastAsia="Times New Roman" w:hAnsi="Times New Roman" w:cs="Times New Roman"/>
          <w:sz w:val="26"/>
          <w:szCs w:val="24"/>
        </w:rPr>
        <w:t xml:space="preserve"> hiểu rõ những tiêu chuẩn, tư cách của một người học Phật.</w:t>
      </w:r>
    </w:p>
    <w:p w14:paraId="287DF005" w14:textId="5A2569A6" w:rsidR="00A06FF9"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r w:rsidR="00D62B49" w:rsidRPr="00F647CD">
        <w:rPr>
          <w:rFonts w:ascii="Times New Roman" w:eastAsia="Times New Roman" w:hAnsi="Times New Roman" w:cs="Times New Roman"/>
          <w:b/>
          <w:i/>
          <w:sz w:val="26"/>
          <w:szCs w:val="24"/>
        </w:rPr>
        <w:t xml:space="preserve">Kinh Phạm Võng” là giới Kinh của Bồ Tát, hai câu quan trọng nhất là: “Thứ nhất, không làm giặc quốc gia”. Nói cách khác, </w:t>
      </w:r>
      <w:r w:rsidR="008A41D4" w:rsidRPr="00F647CD">
        <w:rPr>
          <w:rFonts w:ascii="Times New Roman" w:eastAsia="Times New Roman" w:hAnsi="Times New Roman" w:cs="Times New Roman"/>
          <w:b/>
          <w:i/>
          <w:sz w:val="26"/>
          <w:szCs w:val="24"/>
        </w:rPr>
        <w:t>chúng ta</w:t>
      </w:r>
      <w:r w:rsidR="00D62B49" w:rsidRPr="00F647CD">
        <w:rPr>
          <w:rFonts w:ascii="Times New Roman" w:eastAsia="Times New Roman" w:hAnsi="Times New Roman" w:cs="Times New Roman"/>
          <w:b/>
          <w:i/>
          <w:sz w:val="26"/>
          <w:szCs w:val="24"/>
        </w:rPr>
        <w:t xml:space="preserve"> nhất định không làm những việc tổn hại lợi ích của xã hội, của Quốc gia</w:t>
      </w:r>
      <w:r w:rsidR="00D62B49" w:rsidRPr="00F647CD">
        <w:rPr>
          <w:rFonts w:ascii="Times New Roman" w:eastAsia="Times New Roman" w:hAnsi="Times New Roman" w:cs="Times New Roman"/>
          <w:sz w:val="26"/>
          <w:szCs w:val="24"/>
        </w:rPr>
        <w:t xml:space="preserve">”. </w:t>
      </w:r>
      <w:r w:rsidR="008A41D4" w:rsidRPr="00F647CD">
        <w:rPr>
          <w:rFonts w:ascii="Times New Roman" w:eastAsia="Times New Roman" w:hAnsi="Times New Roman" w:cs="Times New Roman"/>
          <w:sz w:val="26"/>
          <w:szCs w:val="24"/>
        </w:rPr>
        <w:t>Chúng ta</w:t>
      </w:r>
      <w:r w:rsidR="00D62B49" w:rsidRPr="00F647CD">
        <w:rPr>
          <w:rFonts w:ascii="Times New Roman" w:eastAsia="Times New Roman" w:hAnsi="Times New Roman" w:cs="Times New Roman"/>
          <w:sz w:val="26"/>
          <w:szCs w:val="24"/>
        </w:rPr>
        <w:t xml:space="preserve"> tiếp tay cho những điều </w:t>
      </w:r>
      <w:r w:rsidR="008A41D4" w:rsidRPr="00F647CD">
        <w:rPr>
          <w:rFonts w:ascii="Times New Roman" w:eastAsia="Times New Roman" w:hAnsi="Times New Roman" w:cs="Times New Roman"/>
          <w:sz w:val="26"/>
          <w:szCs w:val="24"/>
        </w:rPr>
        <w:t>không</w:t>
      </w:r>
      <w:r w:rsidR="00D62B49" w:rsidRPr="00F647CD">
        <w:rPr>
          <w:rFonts w:ascii="Times New Roman" w:eastAsia="Times New Roman" w:hAnsi="Times New Roman" w:cs="Times New Roman"/>
          <w:sz w:val="26"/>
          <w:szCs w:val="24"/>
        </w:rPr>
        <w:t xml:space="preserve"> được quốc gia cho phép thì </w:t>
      </w:r>
      <w:r w:rsidR="008A41D4" w:rsidRPr="00F647CD">
        <w:rPr>
          <w:rFonts w:ascii="Times New Roman" w:eastAsia="Times New Roman" w:hAnsi="Times New Roman" w:cs="Times New Roman"/>
          <w:sz w:val="26"/>
          <w:szCs w:val="24"/>
        </w:rPr>
        <w:t>chúng ta</w:t>
      </w:r>
      <w:r w:rsidR="00D62B49" w:rsidRPr="00F647CD">
        <w:rPr>
          <w:rFonts w:ascii="Times New Roman" w:eastAsia="Times New Roman" w:hAnsi="Times New Roman" w:cs="Times New Roman"/>
          <w:sz w:val="26"/>
          <w:szCs w:val="24"/>
        </w:rPr>
        <w:t xml:space="preserve"> đã làm giặc. Nhiều người </w:t>
      </w:r>
      <w:r w:rsidR="008A41D4" w:rsidRPr="00F647CD">
        <w:rPr>
          <w:rFonts w:ascii="Times New Roman" w:eastAsia="Times New Roman" w:hAnsi="Times New Roman" w:cs="Times New Roman"/>
          <w:sz w:val="26"/>
          <w:szCs w:val="24"/>
        </w:rPr>
        <w:t>không</w:t>
      </w:r>
      <w:r w:rsidR="00D62B49" w:rsidRPr="00F647CD">
        <w:rPr>
          <w:rFonts w:ascii="Times New Roman" w:eastAsia="Times New Roman" w:hAnsi="Times New Roman" w:cs="Times New Roman"/>
          <w:sz w:val="26"/>
          <w:szCs w:val="24"/>
        </w:rPr>
        <w:t xml:space="preserve"> biết họ đã làm sai, thậm chí khi bị bắt thì họ sinh ra oán hận. Có những người được cho một chút lợi, được cho nhà, xe thì họ mù quáng làm theo. Người xưa dạy </w:t>
      </w:r>
      <w:r w:rsidR="008A41D4" w:rsidRPr="00F647CD">
        <w:rPr>
          <w:rFonts w:ascii="Times New Roman" w:eastAsia="Times New Roman" w:hAnsi="Times New Roman" w:cs="Times New Roman"/>
          <w:sz w:val="26"/>
          <w:szCs w:val="24"/>
        </w:rPr>
        <w:t>chúng ta</w:t>
      </w:r>
      <w:r w:rsidR="00D62B49" w:rsidRPr="00F647CD">
        <w:rPr>
          <w:rFonts w:ascii="Times New Roman" w:eastAsia="Times New Roman" w:hAnsi="Times New Roman" w:cs="Times New Roman"/>
          <w:sz w:val="26"/>
          <w:szCs w:val="24"/>
        </w:rPr>
        <w:t>: “</w:t>
      </w:r>
      <w:r w:rsidR="00D62B49" w:rsidRPr="00F647CD">
        <w:rPr>
          <w:rFonts w:ascii="Times New Roman" w:eastAsia="Times New Roman" w:hAnsi="Times New Roman" w:cs="Times New Roman"/>
          <w:i/>
          <w:sz w:val="26"/>
          <w:szCs w:val="24"/>
        </w:rPr>
        <w:t>Nhân phi nghĩa bất giao, vật phi nghĩa bất thụ</w:t>
      </w:r>
      <w:r w:rsidR="00D62B49" w:rsidRPr="00F647CD">
        <w:rPr>
          <w:rFonts w:ascii="Times New Roman" w:eastAsia="Times New Roman" w:hAnsi="Times New Roman" w:cs="Times New Roman"/>
          <w:sz w:val="26"/>
          <w:szCs w:val="24"/>
        </w:rPr>
        <w:t xml:space="preserve">”. Những gì mà </w:t>
      </w:r>
      <w:r w:rsidR="008A41D4" w:rsidRPr="00F647CD">
        <w:rPr>
          <w:rFonts w:ascii="Times New Roman" w:eastAsia="Times New Roman" w:hAnsi="Times New Roman" w:cs="Times New Roman"/>
          <w:sz w:val="26"/>
          <w:szCs w:val="24"/>
        </w:rPr>
        <w:t>chúng ta</w:t>
      </w:r>
      <w:r w:rsidR="00D62B49" w:rsidRPr="00F647CD">
        <w:rPr>
          <w:rFonts w:ascii="Times New Roman" w:eastAsia="Times New Roman" w:hAnsi="Times New Roman" w:cs="Times New Roman"/>
          <w:sz w:val="26"/>
          <w:szCs w:val="24"/>
        </w:rPr>
        <w:t xml:space="preserve"> thọ nhận của mọi người, </w:t>
      </w:r>
      <w:r w:rsidR="008A41D4" w:rsidRPr="00F647CD">
        <w:rPr>
          <w:rFonts w:ascii="Times New Roman" w:eastAsia="Times New Roman" w:hAnsi="Times New Roman" w:cs="Times New Roman"/>
          <w:sz w:val="26"/>
          <w:szCs w:val="24"/>
        </w:rPr>
        <w:t>chúng ta</w:t>
      </w:r>
      <w:r w:rsidR="00D62B49" w:rsidRPr="00F647CD">
        <w:rPr>
          <w:rFonts w:ascii="Times New Roman" w:eastAsia="Times New Roman" w:hAnsi="Times New Roman" w:cs="Times New Roman"/>
          <w:sz w:val="26"/>
          <w:szCs w:val="24"/>
        </w:rPr>
        <w:t xml:space="preserve"> phải hết sức thận trọng, xem người ban tặng cho </w:t>
      </w:r>
      <w:r w:rsidR="008A41D4" w:rsidRPr="00F647CD">
        <w:rPr>
          <w:rFonts w:ascii="Times New Roman" w:eastAsia="Times New Roman" w:hAnsi="Times New Roman" w:cs="Times New Roman"/>
          <w:sz w:val="26"/>
          <w:szCs w:val="24"/>
        </w:rPr>
        <w:t>chúng ta</w:t>
      </w:r>
      <w:r w:rsidR="00D62B49" w:rsidRPr="00F647CD">
        <w:rPr>
          <w:rFonts w:ascii="Times New Roman" w:eastAsia="Times New Roman" w:hAnsi="Times New Roman" w:cs="Times New Roman"/>
          <w:sz w:val="26"/>
          <w:szCs w:val="24"/>
        </w:rPr>
        <w:t xml:space="preserve"> một thứ gì đó, họ là ai, họ muốn gì. Người thế gian nói: “</w:t>
      </w:r>
      <w:r w:rsidR="00D62B49" w:rsidRPr="00F647CD">
        <w:rPr>
          <w:rFonts w:ascii="Times New Roman" w:eastAsia="Times New Roman" w:hAnsi="Times New Roman" w:cs="Times New Roman"/>
          <w:i/>
          <w:sz w:val="26"/>
          <w:szCs w:val="24"/>
        </w:rPr>
        <w:t>Nhận ân huệ là bán tự do</w:t>
      </w:r>
      <w:r w:rsidR="00D62B49" w:rsidRPr="00F647CD">
        <w:rPr>
          <w:rFonts w:ascii="Times New Roman" w:eastAsia="Times New Roman" w:hAnsi="Times New Roman" w:cs="Times New Roman"/>
          <w:sz w:val="26"/>
          <w:szCs w:val="24"/>
        </w:rPr>
        <w:t xml:space="preserve">”. </w:t>
      </w:r>
      <w:r w:rsidR="008A41D4" w:rsidRPr="00F647CD">
        <w:rPr>
          <w:rFonts w:ascii="Times New Roman" w:eastAsia="Times New Roman" w:hAnsi="Times New Roman" w:cs="Times New Roman"/>
          <w:sz w:val="26"/>
          <w:szCs w:val="24"/>
        </w:rPr>
        <w:t>Chúng ta</w:t>
      </w:r>
      <w:r w:rsidR="00D62B49" w:rsidRPr="00F647CD">
        <w:rPr>
          <w:rFonts w:ascii="Times New Roman" w:eastAsia="Times New Roman" w:hAnsi="Times New Roman" w:cs="Times New Roman"/>
          <w:sz w:val="26"/>
          <w:szCs w:val="24"/>
        </w:rPr>
        <w:t xml:space="preserve"> nhận ân huệ thì </w:t>
      </w:r>
      <w:r w:rsidR="008A41D4" w:rsidRPr="00F647CD">
        <w:rPr>
          <w:rFonts w:ascii="Times New Roman" w:eastAsia="Times New Roman" w:hAnsi="Times New Roman" w:cs="Times New Roman"/>
          <w:sz w:val="26"/>
          <w:szCs w:val="24"/>
        </w:rPr>
        <w:t>chúng ta</w:t>
      </w:r>
      <w:r w:rsidR="00D62B49" w:rsidRPr="00F647CD">
        <w:rPr>
          <w:rFonts w:ascii="Times New Roman" w:eastAsia="Times New Roman" w:hAnsi="Times New Roman" w:cs="Times New Roman"/>
          <w:sz w:val="26"/>
          <w:szCs w:val="24"/>
        </w:rPr>
        <w:t xml:space="preserve"> sẽ bị người khác sai sử. Nhiều người có rất nhiều tiền nhưng những việc làm của họ có chân thật đúng như pháp không, đúng với giáo huấn của Phật Bồ Tát, phù hợp với pháp luật của quốc gia hay không.</w:t>
      </w:r>
    </w:p>
    <w:p w14:paraId="026DB701" w14:textId="77777777" w:rsidR="00A06FF9"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r w:rsidR="00D62B49" w:rsidRPr="00F647CD">
        <w:rPr>
          <w:rFonts w:ascii="Times New Roman" w:eastAsia="Times New Roman" w:hAnsi="Times New Roman" w:cs="Times New Roman"/>
          <w:b/>
          <w:i/>
          <w:sz w:val="26"/>
          <w:szCs w:val="24"/>
        </w:rPr>
        <w:t xml:space="preserve">Việc thứ hai là </w:t>
      </w:r>
      <w:r w:rsidR="008A41D4" w:rsidRPr="00F647CD">
        <w:rPr>
          <w:rFonts w:ascii="Times New Roman" w:eastAsia="Times New Roman" w:hAnsi="Times New Roman" w:cs="Times New Roman"/>
          <w:b/>
          <w:i/>
          <w:sz w:val="26"/>
          <w:szCs w:val="24"/>
        </w:rPr>
        <w:t>không</w:t>
      </w:r>
      <w:r w:rsidR="00D62B49" w:rsidRPr="00F647CD">
        <w:rPr>
          <w:rFonts w:ascii="Times New Roman" w:eastAsia="Times New Roman" w:hAnsi="Times New Roman" w:cs="Times New Roman"/>
          <w:b/>
          <w:i/>
          <w:sz w:val="26"/>
          <w:szCs w:val="24"/>
        </w:rPr>
        <w:t xml:space="preserve"> nói xấu lãnh đạo Quốc gia. </w:t>
      </w:r>
      <w:r w:rsidR="008A41D4" w:rsidRPr="00F647CD">
        <w:rPr>
          <w:rFonts w:ascii="Times New Roman" w:eastAsia="Times New Roman" w:hAnsi="Times New Roman" w:cs="Times New Roman"/>
          <w:b/>
          <w:i/>
          <w:sz w:val="26"/>
          <w:szCs w:val="24"/>
        </w:rPr>
        <w:t>Chúng ta</w:t>
      </w:r>
      <w:r w:rsidR="00D62B49" w:rsidRPr="00F647CD">
        <w:rPr>
          <w:rFonts w:ascii="Times New Roman" w:eastAsia="Times New Roman" w:hAnsi="Times New Roman" w:cs="Times New Roman"/>
          <w:b/>
          <w:i/>
          <w:sz w:val="26"/>
          <w:szCs w:val="24"/>
        </w:rPr>
        <w:t xml:space="preserve"> phải tôn kính, </w:t>
      </w:r>
      <w:r w:rsidR="008A41D4" w:rsidRPr="00F647CD">
        <w:rPr>
          <w:rFonts w:ascii="Times New Roman" w:eastAsia="Times New Roman" w:hAnsi="Times New Roman" w:cs="Times New Roman"/>
          <w:b/>
          <w:i/>
          <w:sz w:val="26"/>
          <w:szCs w:val="24"/>
        </w:rPr>
        <w:t>không</w:t>
      </w:r>
      <w:r w:rsidR="00D62B49" w:rsidRPr="00F647CD">
        <w:rPr>
          <w:rFonts w:ascii="Times New Roman" w:eastAsia="Times New Roman" w:hAnsi="Times New Roman" w:cs="Times New Roman"/>
          <w:b/>
          <w:i/>
          <w:sz w:val="26"/>
          <w:szCs w:val="24"/>
        </w:rPr>
        <w:t xml:space="preserve"> được hủy báng lãnh đạo Quốc gia. Kinh Anh Lạc Giới Kinh, giới Kinh của Cư sĩ tại gia, Phật dạy hai điều, thứ nhất là: “Không được trốn thuế”</w:t>
      </w:r>
      <w:r w:rsidR="008A41D4" w:rsidRPr="00F647CD">
        <w:rPr>
          <w:rFonts w:ascii="Times New Roman" w:eastAsia="Times New Roman" w:hAnsi="Times New Roman" w:cs="Times New Roman"/>
          <w:b/>
          <w:i/>
          <w:sz w:val="26"/>
          <w:szCs w:val="24"/>
        </w:rPr>
        <w:t>. Thứ hai là không được phạm Quốc chế</w:t>
      </w:r>
      <w:r w:rsidR="008A41D4" w:rsidRPr="00F647CD">
        <w:rPr>
          <w:rFonts w:ascii="Times New Roman" w:eastAsia="Times New Roman" w:hAnsi="Times New Roman" w:cs="Times New Roman"/>
          <w:sz w:val="26"/>
          <w:szCs w:val="24"/>
        </w:rPr>
        <w:t>”</w:t>
      </w:r>
      <w:r w:rsidR="00D62B49" w:rsidRPr="00F647CD">
        <w:rPr>
          <w:rFonts w:ascii="Times New Roman" w:eastAsia="Times New Roman" w:hAnsi="Times New Roman" w:cs="Times New Roman"/>
          <w:sz w:val="26"/>
          <w:szCs w:val="24"/>
        </w:rPr>
        <w:t xml:space="preserve">. Thuế là nghĩa vụ của mỗi người dân. Tiền thuế là để xây dựng, kiến thiết quốc gia. Nếu </w:t>
      </w:r>
      <w:r w:rsidR="008A41D4" w:rsidRPr="00F647CD">
        <w:rPr>
          <w:rFonts w:ascii="Times New Roman" w:eastAsia="Times New Roman" w:hAnsi="Times New Roman" w:cs="Times New Roman"/>
          <w:sz w:val="26"/>
          <w:szCs w:val="24"/>
        </w:rPr>
        <w:t>không</w:t>
      </w:r>
      <w:r w:rsidR="00D62B49" w:rsidRPr="00F647CD">
        <w:rPr>
          <w:rFonts w:ascii="Times New Roman" w:eastAsia="Times New Roman" w:hAnsi="Times New Roman" w:cs="Times New Roman"/>
          <w:sz w:val="26"/>
          <w:szCs w:val="24"/>
        </w:rPr>
        <w:t xml:space="preserve"> có tiền thuế thì </w:t>
      </w:r>
      <w:r w:rsidR="008A41D4" w:rsidRPr="00F647CD">
        <w:rPr>
          <w:rFonts w:ascii="Times New Roman" w:eastAsia="Times New Roman" w:hAnsi="Times New Roman" w:cs="Times New Roman"/>
          <w:sz w:val="26"/>
          <w:szCs w:val="24"/>
        </w:rPr>
        <w:t>không</w:t>
      </w:r>
      <w:r w:rsidR="00D62B49" w:rsidRPr="00F647CD">
        <w:rPr>
          <w:rFonts w:ascii="Times New Roman" w:eastAsia="Times New Roman" w:hAnsi="Times New Roman" w:cs="Times New Roman"/>
          <w:sz w:val="26"/>
          <w:szCs w:val="24"/>
        </w:rPr>
        <w:t xml:space="preserve"> thể làm những công trình của quốc gia. </w:t>
      </w:r>
      <w:r w:rsidR="008A41D4" w:rsidRPr="00F647CD">
        <w:rPr>
          <w:rFonts w:ascii="Times New Roman" w:eastAsia="Times New Roman" w:hAnsi="Times New Roman" w:cs="Times New Roman"/>
          <w:sz w:val="26"/>
          <w:szCs w:val="24"/>
        </w:rPr>
        <w:t>Nhiều người học Phật nhưng vẫn tìm cách để trốn thuế.</w:t>
      </w:r>
    </w:p>
    <w:p w14:paraId="461243E8" w14:textId="77777777" w:rsidR="008A41D4" w:rsidRPr="00F647CD" w:rsidRDefault="008A41D4"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 xml:space="preserve"> “</w:t>
      </w:r>
      <w:r w:rsidRPr="00F647CD">
        <w:rPr>
          <w:rFonts w:ascii="Times New Roman" w:eastAsia="Times New Roman" w:hAnsi="Times New Roman" w:cs="Times New Roman"/>
          <w:i/>
          <w:sz w:val="26"/>
          <w:szCs w:val="24"/>
        </w:rPr>
        <w:t>Quốc chế</w:t>
      </w:r>
      <w:r w:rsidRPr="00F647CD">
        <w:rPr>
          <w:rFonts w:ascii="Times New Roman" w:eastAsia="Times New Roman" w:hAnsi="Times New Roman" w:cs="Times New Roman"/>
          <w:sz w:val="26"/>
          <w:szCs w:val="24"/>
        </w:rPr>
        <w:t>” là pháp luật. Chẳng những chúng ta không được làm những việc phạm pháp mà không được làm trái với phong tục, tập quán ở Địa phương. Chúng ta phải tuân thủ Pháp luật, thuần phong mỹ tục ở Địa phương. Thánh Hiền, Phật Bồ Tát đều nhiều lần dạy chúng ta nhưng tà ma ngoại đạo không bao giờ nhắc đến những việc này. Tà pháp cho mọi người một chút lợi ích để họ trở thành công cụ sai sử.</w:t>
      </w:r>
    </w:p>
    <w:p w14:paraId="36DF8C19" w14:textId="77777777" w:rsidR="00A90D64" w:rsidRDefault="008A41D4"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Thích Ca xuất thân ở Ấn Độ, Ngài biết giáo pháp của Ngài sẽ được truyền bá đến mọi nơi nên lời dạy của Ngài phù hợp với các địa phương khác nhau. Chúng ta phải tuân thủ triệt để luật pháp của Quốc gia và phong tục tập quán ở thôn xóm. Những giáo phái không phải là chánh pháp thì họ không tuân thủ theo những quy định này. Nếu pháp môn nào không thực hiện theo bốn lời dạy trên Kinh này thì họ không phải là chánh giáo. Lãnh đạo Quốc gia lao tâm khổ chí cho sự an toàn của nhân dân, chúng ta phải nỗ lực làm những việc lợi ích Quốc gia. Trước tiên, chúng ta phải nuôi dạy con cái thành những người con hiếu thảo, không phá làng xóm, không ảnh hưởng đến an ninh của thôn xóm.</w:t>
      </w:r>
    </w:p>
    <w:p w14:paraId="081B8066" w14:textId="4EABFB96" w:rsidR="00A06FF9"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7AE1D0D1" w14:textId="77777777" w:rsidR="00A90D64"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4840EE44" w14:textId="390E766C" w:rsidR="00A06FF9" w:rsidRPr="00F647CD" w:rsidRDefault="00A06FF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Có người hỏi Hòa Thượng: “</w:t>
      </w:r>
    </w:p>
    <w:p w14:paraId="7E018170" w14:textId="77777777" w:rsidR="00D62B49" w:rsidRPr="00F647CD" w:rsidRDefault="00D62B4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1ACFA49E" w14:textId="77777777" w:rsidR="00D62B49" w:rsidRPr="00F647CD" w:rsidRDefault="00D62B4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2AEB0FDA" w14:textId="77777777" w:rsidR="00D62B49" w:rsidRPr="00F647CD" w:rsidRDefault="00D62B4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16CBD87E" w14:textId="77777777" w:rsidR="00D62B49" w:rsidRPr="00F647CD" w:rsidRDefault="00D62B4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253D1964" w14:textId="77777777" w:rsidR="00D62B49" w:rsidRPr="00F647CD" w:rsidRDefault="00D62B4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Hòa Thượng nói: “</w:t>
      </w:r>
    </w:p>
    <w:p w14:paraId="3261A253" w14:textId="77777777" w:rsidR="00D73B23" w:rsidRDefault="00D62B49" w:rsidP="0019577E">
      <w:pPr>
        <w:spacing w:after="160"/>
        <w:ind w:firstLine="547"/>
        <w:jc w:val="both"/>
        <w:rPr>
          <w:rFonts w:ascii="Times New Roman" w:eastAsia="Times New Roman" w:hAnsi="Times New Roman" w:cs="Times New Roman"/>
          <w:sz w:val="26"/>
          <w:szCs w:val="24"/>
        </w:rPr>
      </w:pPr>
      <w:r w:rsidRPr="00F647CD">
        <w:rPr>
          <w:rFonts w:ascii="Times New Roman" w:eastAsia="Times New Roman" w:hAnsi="Times New Roman" w:cs="Times New Roman"/>
          <w:sz w:val="26"/>
          <w:szCs w:val="24"/>
        </w:rPr>
        <w:t>Có người hỏi Hòa Thượng: “</w:t>
      </w:r>
    </w:p>
    <w:p w14:paraId="44C33EB3" w14:textId="632C37B2" w:rsidR="00354C2B" w:rsidRPr="00F647CD" w:rsidRDefault="00354C2B" w:rsidP="0019577E">
      <w:pPr>
        <w:spacing w:after="160"/>
        <w:ind w:firstLine="720"/>
        <w:jc w:val="center"/>
        <w:rPr>
          <w:rFonts w:ascii="Times New Roman" w:eastAsia="Times New Roman" w:hAnsi="Times New Roman" w:cs="Times New Roman"/>
          <w:sz w:val="26"/>
          <w:szCs w:val="24"/>
        </w:rPr>
      </w:pPr>
      <w:r w:rsidRPr="00F647CD">
        <w:rPr>
          <w:rFonts w:ascii="Times New Roman" w:eastAsia="Times New Roman" w:hAnsi="Times New Roman" w:cs="Times New Roman"/>
          <w:b/>
          <w:i/>
          <w:sz w:val="26"/>
          <w:szCs w:val="24"/>
        </w:rPr>
        <w:t>*******************</w:t>
      </w:r>
    </w:p>
    <w:p w14:paraId="114929BA" w14:textId="77777777" w:rsidR="00354C2B" w:rsidRPr="00F647CD" w:rsidRDefault="00354C2B" w:rsidP="0019577E">
      <w:pPr>
        <w:spacing w:after="160"/>
        <w:ind w:firstLine="720"/>
        <w:jc w:val="center"/>
        <w:rPr>
          <w:rFonts w:ascii="Times New Roman" w:eastAsia="Times New Roman" w:hAnsi="Times New Roman" w:cs="Times New Roman"/>
          <w:sz w:val="26"/>
          <w:szCs w:val="24"/>
        </w:rPr>
      </w:pPr>
      <w:r w:rsidRPr="00F647CD">
        <w:rPr>
          <w:rFonts w:ascii="Times New Roman" w:eastAsia="Times New Roman" w:hAnsi="Times New Roman" w:cs="Times New Roman"/>
          <w:b/>
          <w:i/>
          <w:sz w:val="26"/>
          <w:szCs w:val="24"/>
        </w:rPr>
        <w:t>Nam Mô A Di Đà Phật</w:t>
      </w:r>
    </w:p>
    <w:p w14:paraId="3ED29019" w14:textId="77777777" w:rsidR="00354C2B" w:rsidRPr="00F647CD" w:rsidRDefault="00354C2B" w:rsidP="0019577E">
      <w:pPr>
        <w:spacing w:after="160"/>
        <w:ind w:firstLine="720"/>
        <w:jc w:val="center"/>
        <w:rPr>
          <w:rFonts w:ascii="Times New Roman" w:eastAsia="Times New Roman" w:hAnsi="Times New Roman" w:cs="Times New Roman"/>
          <w:sz w:val="26"/>
          <w:szCs w:val="24"/>
        </w:rPr>
      </w:pPr>
      <w:r w:rsidRPr="00F647CD">
        <w:rPr>
          <w:rFonts w:ascii="Times New Roman" w:eastAsia="Times New Roman" w:hAnsi="Times New Roman" w:cs="Times New Roman"/>
          <w:i/>
          <w:sz w:val="26"/>
          <w:szCs w:val="24"/>
        </w:rPr>
        <w:t>Chúng con xin tùy hỷ công đức của Thầy và tất cả các Thầy Cô!</w:t>
      </w:r>
    </w:p>
    <w:p w14:paraId="22A784ED" w14:textId="4414DBFC" w:rsidR="00A06FF9" w:rsidRPr="00F647CD" w:rsidRDefault="00354C2B" w:rsidP="00A90D64">
      <w:pPr>
        <w:spacing w:after="160"/>
        <w:ind w:firstLine="720"/>
        <w:jc w:val="center"/>
        <w:rPr>
          <w:rFonts w:ascii="Times New Roman" w:hAnsi="Times New Roman" w:cs="Times New Roman"/>
          <w:sz w:val="26"/>
        </w:rPr>
      </w:pPr>
      <w:r w:rsidRPr="00F647C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06FF9" w:rsidRPr="00F647CD" w:rsidSect="00F647C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30EE6" w14:textId="77777777" w:rsidR="00FA0E3A" w:rsidRDefault="00FA0E3A" w:rsidP="00FA0E3A">
      <w:pPr>
        <w:spacing w:line="240" w:lineRule="auto"/>
      </w:pPr>
      <w:r>
        <w:separator/>
      </w:r>
    </w:p>
  </w:endnote>
  <w:endnote w:type="continuationSeparator" w:id="0">
    <w:p w14:paraId="155DAE27" w14:textId="77777777" w:rsidR="00FA0E3A" w:rsidRDefault="00FA0E3A" w:rsidP="00FA0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9596" w14:textId="77777777" w:rsidR="00FA0E3A" w:rsidRDefault="00FA0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14C7" w14:textId="5D80EA38" w:rsidR="00FA0E3A" w:rsidRPr="00FA0E3A" w:rsidRDefault="00FA0E3A" w:rsidP="00FA0E3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1A54" w14:textId="59C7F094" w:rsidR="00FA0E3A" w:rsidRPr="00FA0E3A" w:rsidRDefault="00FA0E3A" w:rsidP="00FA0E3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36443" w14:textId="77777777" w:rsidR="00FA0E3A" w:rsidRDefault="00FA0E3A" w:rsidP="00FA0E3A">
      <w:pPr>
        <w:spacing w:line="240" w:lineRule="auto"/>
      </w:pPr>
      <w:r>
        <w:separator/>
      </w:r>
    </w:p>
  </w:footnote>
  <w:footnote w:type="continuationSeparator" w:id="0">
    <w:p w14:paraId="7A7420BC" w14:textId="77777777" w:rsidR="00FA0E3A" w:rsidRDefault="00FA0E3A" w:rsidP="00FA0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1FDAD" w14:textId="77777777" w:rsidR="00FA0E3A" w:rsidRDefault="00FA0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EF37" w14:textId="77777777" w:rsidR="00FA0E3A" w:rsidRDefault="00FA0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C83B" w14:textId="77777777" w:rsidR="00FA0E3A" w:rsidRDefault="00FA0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FF9"/>
    <w:rsid w:val="0019577E"/>
    <w:rsid w:val="00354C2B"/>
    <w:rsid w:val="00466C3E"/>
    <w:rsid w:val="005168DA"/>
    <w:rsid w:val="006F3D0B"/>
    <w:rsid w:val="008A41D4"/>
    <w:rsid w:val="008A4516"/>
    <w:rsid w:val="00A06FF9"/>
    <w:rsid w:val="00A90D64"/>
    <w:rsid w:val="00BF2787"/>
    <w:rsid w:val="00D62B49"/>
    <w:rsid w:val="00D73B23"/>
    <w:rsid w:val="00F647CD"/>
    <w:rsid w:val="00FA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7300"/>
  <w15:docId w15:val="{FE7D305A-03F6-4862-A8B9-7A38C2EF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F9"/>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E3A"/>
    <w:pPr>
      <w:tabs>
        <w:tab w:val="center" w:pos="4680"/>
        <w:tab w:val="right" w:pos="9360"/>
      </w:tabs>
      <w:spacing w:line="240" w:lineRule="auto"/>
    </w:pPr>
  </w:style>
  <w:style w:type="character" w:customStyle="1" w:styleId="HeaderChar">
    <w:name w:val="Header Char"/>
    <w:basedOn w:val="DefaultParagraphFont"/>
    <w:link w:val="Header"/>
    <w:uiPriority w:val="99"/>
    <w:rsid w:val="00FA0E3A"/>
    <w:rPr>
      <w:rFonts w:ascii="Arial" w:eastAsia="Arial" w:hAnsi="Arial" w:cs="Arial"/>
    </w:rPr>
  </w:style>
  <w:style w:type="paragraph" w:styleId="Footer">
    <w:name w:val="footer"/>
    <w:basedOn w:val="Normal"/>
    <w:link w:val="FooterChar"/>
    <w:uiPriority w:val="99"/>
    <w:unhideWhenUsed/>
    <w:rsid w:val="00FA0E3A"/>
    <w:pPr>
      <w:tabs>
        <w:tab w:val="center" w:pos="4680"/>
        <w:tab w:val="right" w:pos="9360"/>
      </w:tabs>
      <w:spacing w:line="240" w:lineRule="auto"/>
    </w:pPr>
  </w:style>
  <w:style w:type="character" w:customStyle="1" w:styleId="FooterChar">
    <w:name w:val="Footer Char"/>
    <w:basedOn w:val="DefaultParagraphFont"/>
    <w:link w:val="Footer"/>
    <w:uiPriority w:val="99"/>
    <w:rsid w:val="00FA0E3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2024-11-14T22:22:00Z</dcterms:created>
  <dcterms:modified xsi:type="dcterms:W3CDTF">2024-11-15T10:25:00Z</dcterms:modified>
</cp:coreProperties>
</file>